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2B937">
      <w:pPr>
        <w:ind w:left="0" w:leftChars="0" w:firstLine="0" w:firstLineChars="0"/>
        <w:jc w:val="both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  <w:bookmarkStart w:id="0" w:name="End"/>
      <w:r>
        <w:rPr>
          <w:rFonts w:hint="eastAsia" w:ascii="Times New Roman" w:hAnsi="Times New Roman" w:eastAsia="方正小标宋_GBK" w:cs="Times New Roman"/>
          <w:sz w:val="22"/>
          <w:szCs w:val="22"/>
          <w:lang w:eastAsia="zh-CN"/>
        </w:rPr>
        <w:t>附件：</w:t>
      </w:r>
      <w:r>
        <w:rPr>
          <w:rFonts w:hint="eastAsia" w:ascii="Times New Roman" w:hAnsi="Times New Roman" w:eastAsia="方正小标宋_GBK" w:cs="Times New Roman"/>
          <w:sz w:val="22"/>
          <w:szCs w:val="22"/>
          <w:lang w:val="en-US" w:eastAsia="zh-CN"/>
        </w:rPr>
        <w:t xml:space="preserve">1 </w:t>
      </w:r>
    </w:p>
    <w:p w14:paraId="1BD061D1">
      <w:pPr>
        <w:ind w:left="0" w:leftChars="0" w:firstLine="960" w:firstLineChars="300"/>
        <w:jc w:val="both"/>
        <w:rPr>
          <w:rFonts w:hint="default" w:ascii="Times New Roman" w:hAnsi="Times New Roman" w:eastAsia="方正小标宋_GBK" w:cs="Times New Roman"/>
          <w:sz w:val="28"/>
          <w:szCs w:val="28"/>
        </w:rPr>
      </w:pPr>
      <w:bookmarkStart w:id="1" w:name="_GoBack"/>
      <w:r>
        <w:rPr>
          <w:rFonts w:hint="default" w:ascii="Times New Roman" w:hAnsi="Times New Roman" w:eastAsia="方正小标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年绿色植保工程资金绩效目标自评表</w:t>
      </w:r>
    </w:p>
    <w:bookmarkEnd w:id="1"/>
    <w:p w14:paraId="25799A79">
      <w:pPr>
        <w:widowControl/>
        <w:spacing w:line="240" w:lineRule="auto"/>
        <w:jc w:val="center"/>
        <w:textAlignment w:val="center"/>
        <w:rPr>
          <w:rFonts w:hint="default"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（2026年度）</w:t>
      </w:r>
    </w:p>
    <w:tbl>
      <w:tblPr>
        <w:tblStyle w:val="3"/>
        <w:tblW w:w="97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093"/>
        <w:gridCol w:w="1135"/>
        <w:gridCol w:w="3004"/>
        <w:gridCol w:w="1250"/>
        <w:gridCol w:w="1048"/>
        <w:gridCol w:w="1283"/>
      </w:tblGrid>
      <w:tr w14:paraId="0A044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4836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资金（专项）名称</w:t>
            </w:r>
          </w:p>
        </w:tc>
        <w:tc>
          <w:tcPr>
            <w:tcW w:w="7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BDCB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省级农业生产救灾补助资金（绿色植保工程）</w:t>
            </w:r>
          </w:p>
        </w:tc>
      </w:tr>
      <w:tr w14:paraId="1D56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5AE4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省级主管部门</w:t>
            </w:r>
          </w:p>
        </w:tc>
        <w:tc>
          <w:tcPr>
            <w:tcW w:w="7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59E5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省农业农村厅</w:t>
            </w:r>
          </w:p>
        </w:tc>
      </w:tr>
      <w:tr w14:paraId="49D76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6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</w:rPr>
              <w:t>市县财政部门</w:t>
            </w:r>
          </w:p>
        </w:tc>
        <w:tc>
          <w:tcPr>
            <w:tcW w:w="4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1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</w:rPr>
              <w:t>县（市、区）财政局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</w:rPr>
              <w:t>市县主管部门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0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</w:rPr>
              <w:t>县（市、区）农业农村局</w:t>
            </w:r>
          </w:p>
        </w:tc>
      </w:tr>
      <w:tr w14:paraId="24069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4F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资金投入情况（万元）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1A3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D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全年预算数（A）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F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全年执行数（B）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0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预算执行率（B/A×100%)</w:t>
            </w:r>
          </w:p>
        </w:tc>
      </w:tr>
      <w:tr w14:paraId="6F02B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4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2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7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2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675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68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9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其中：省级财政资金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D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F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77F3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48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B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地方资金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7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0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0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9B9A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8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5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4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B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8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AE8C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B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总体目标完成情况</w:t>
            </w:r>
          </w:p>
        </w:tc>
        <w:tc>
          <w:tcPr>
            <w:tcW w:w="6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C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总体目标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8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全年实际完成情况</w:t>
            </w:r>
          </w:p>
        </w:tc>
      </w:tr>
      <w:tr w14:paraId="1B47B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F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68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1.提升绿色防控技术水平，助力大面积单产提升；</w:t>
            </w:r>
          </w:p>
          <w:p w14:paraId="1C6AA0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2.开展重大病虫疫情监测预警，防范重大病虫疫情；</w:t>
            </w:r>
          </w:p>
          <w:p w14:paraId="04F1F3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3.提升农药科学施用水平。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6AFD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8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绩效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A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8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5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9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9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全年实际完成值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8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未完成原因和改进措施</w:t>
            </w:r>
          </w:p>
        </w:tc>
      </w:tr>
      <w:tr w14:paraId="459D4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F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7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6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4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</w:rPr>
              <w:t>设立单产提升植保技术示范区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4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财指文件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A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0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58A5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5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9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D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E4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绿色防控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试验示范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B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财指文件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A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A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EDCB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9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4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6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71F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新发生、难防控的高风险性病虫疫情监测鉴定样品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B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财指文件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F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1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9F4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1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8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0A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</w:rPr>
              <w:t>设立马铃薯甲虫诱集监测圃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5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财指文件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4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2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390A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9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E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8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</w:rPr>
              <w:t>重大病虫</w:t>
            </w: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危</w:t>
            </w: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</w:rPr>
              <w:t>害损失监测圃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A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财指文件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8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6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E7F3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A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D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5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AC7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</w:rPr>
              <w:t>水稻重大病害预警监测圃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4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财指文件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F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D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2594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0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E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4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</w:rPr>
              <w:t>★预算编制到项目率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B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6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E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BFF9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3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1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9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</w:rPr>
              <w:t>★二季度预算资金累计支出率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7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3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E07C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6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E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D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0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</w:rPr>
              <w:t>★三季度预算资金累计支出率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5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0%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4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ABEE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0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8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6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1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</w:rPr>
              <w:t>★全年预算资金支出率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3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F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D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E71C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B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F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E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示范区农作物单产提升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≥10%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1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AC0D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2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1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A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资金使用无重大违纪问题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F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6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A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C420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4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6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C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农作物病虫害绿色防控覆盖率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F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增加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0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5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072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9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6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3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重大负面舆情次数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2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C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C2C7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FAA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BB2B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3E5F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B6B1D7">
            <w:pPr>
              <w:widowControl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农户满意度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03FE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≥95%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05AB">
            <w:pPr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D1EF">
            <w:pPr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C57E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0F941">
            <w:pPr>
              <w:widowControl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注：1.资金使用单位按项目绩效目标填报。</w:t>
            </w:r>
          </w:p>
          <w:p w14:paraId="0133791F">
            <w:pPr>
              <w:widowControl/>
              <w:spacing w:line="240" w:lineRule="auto"/>
              <w:ind w:left="0" w:leftChars="0" w:firstLine="36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2.全年执行数是指按照国库集中支付制度要求所形成的实际支出</w:t>
            </w:r>
          </w:p>
        </w:tc>
      </w:tr>
      <w:bookmarkEnd w:id="0"/>
    </w:tbl>
    <w:p w14:paraId="79805C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E6E86"/>
    <w:rsid w:val="00E9163B"/>
    <w:rsid w:val="05300538"/>
    <w:rsid w:val="053718C6"/>
    <w:rsid w:val="05373674"/>
    <w:rsid w:val="05C61691"/>
    <w:rsid w:val="05DE61E6"/>
    <w:rsid w:val="070E6E86"/>
    <w:rsid w:val="07397B77"/>
    <w:rsid w:val="0AD33E3F"/>
    <w:rsid w:val="0C71390F"/>
    <w:rsid w:val="0E6D6359"/>
    <w:rsid w:val="0F406972"/>
    <w:rsid w:val="10F90377"/>
    <w:rsid w:val="11B524F0"/>
    <w:rsid w:val="16E573D4"/>
    <w:rsid w:val="17DB2585"/>
    <w:rsid w:val="17F06EB2"/>
    <w:rsid w:val="18F02060"/>
    <w:rsid w:val="192D5062"/>
    <w:rsid w:val="1E1E31CB"/>
    <w:rsid w:val="1E9B05A4"/>
    <w:rsid w:val="1ECB3353"/>
    <w:rsid w:val="24D12D46"/>
    <w:rsid w:val="268534C2"/>
    <w:rsid w:val="26AD1590"/>
    <w:rsid w:val="28CF1C92"/>
    <w:rsid w:val="29B11398"/>
    <w:rsid w:val="2B761F23"/>
    <w:rsid w:val="2B9A59B8"/>
    <w:rsid w:val="2D3E73E6"/>
    <w:rsid w:val="2D766B80"/>
    <w:rsid w:val="2E206AEC"/>
    <w:rsid w:val="2F016557"/>
    <w:rsid w:val="2F5B2DDE"/>
    <w:rsid w:val="311937FA"/>
    <w:rsid w:val="31992E3D"/>
    <w:rsid w:val="341572B8"/>
    <w:rsid w:val="35260E8C"/>
    <w:rsid w:val="36893469"/>
    <w:rsid w:val="39A05497"/>
    <w:rsid w:val="3A465B2C"/>
    <w:rsid w:val="3B675D5A"/>
    <w:rsid w:val="3C1C08F2"/>
    <w:rsid w:val="3DE6565C"/>
    <w:rsid w:val="3E1A5306"/>
    <w:rsid w:val="3E3D0FF4"/>
    <w:rsid w:val="416C231C"/>
    <w:rsid w:val="41970A1B"/>
    <w:rsid w:val="49396F88"/>
    <w:rsid w:val="50374BEC"/>
    <w:rsid w:val="506A3ECB"/>
    <w:rsid w:val="53DA1367"/>
    <w:rsid w:val="546B7FEA"/>
    <w:rsid w:val="55C220B3"/>
    <w:rsid w:val="56C41E5B"/>
    <w:rsid w:val="5B564CCF"/>
    <w:rsid w:val="5BE30FD5"/>
    <w:rsid w:val="5D8476D5"/>
    <w:rsid w:val="601E082E"/>
    <w:rsid w:val="608C56F6"/>
    <w:rsid w:val="61903065"/>
    <w:rsid w:val="66342B59"/>
    <w:rsid w:val="66846F11"/>
    <w:rsid w:val="679F4002"/>
    <w:rsid w:val="68030A35"/>
    <w:rsid w:val="680526E1"/>
    <w:rsid w:val="684828EC"/>
    <w:rsid w:val="68CA3301"/>
    <w:rsid w:val="69674FF3"/>
    <w:rsid w:val="69DA57C5"/>
    <w:rsid w:val="6A18009C"/>
    <w:rsid w:val="6AC16985"/>
    <w:rsid w:val="6E160D96"/>
    <w:rsid w:val="73B21561"/>
    <w:rsid w:val="74561EEC"/>
    <w:rsid w:val="75EB0D5A"/>
    <w:rsid w:val="77B65241"/>
    <w:rsid w:val="78153E6C"/>
    <w:rsid w:val="79643CF3"/>
    <w:rsid w:val="79C96FDE"/>
    <w:rsid w:val="7BF81ADB"/>
    <w:rsid w:val="7E1F3C97"/>
    <w:rsid w:val="7E9A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font15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7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3755</Words>
  <Characters>3905</Characters>
  <Lines>0</Lines>
  <Paragraphs>0</Paragraphs>
  <TotalTime>1</TotalTime>
  <ScaleCrop>false</ScaleCrop>
  <LinksUpToDate>false</LinksUpToDate>
  <CharactersWithSpaces>3924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2026-04-24T23:55:00Z</dcterms:created>
  <dc:creator>亚麻中心谷会岩</dc:creator>
  <cp:lastModifiedBy>海风</cp:lastModifiedBy>
  <cp:lastPrinted>2026-04-30T01:14:00Z</cp:lastPrinted>
  <dcterms:modified xsi:type="dcterms:W3CDTF">2026-04-30T05:42:30Z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91D9BF95E5134CCD93ACCF30106EAA8B_13</vt:lpwstr>
  </property>
  <property fmtid="{D5CDD505-2E9C-101B-9397-08002B2CF9AE}" pid="4" name="KSOTemplateDocerSaveRecord">
    <vt:lpwstr>eyJoZGlkIjoiMDIxYzI2ZGIyMzZhZjA1ZDgzMGE3MWQyMDE5NjA3MzgiLCJ1c2VySWQiOiI1NjI3MzI3ODMifQ==</vt:lpwstr>
  </property>
</Properties>
</file>